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B" w:rsidRDefault="0082644B" w:rsidP="0082644B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82644B" w:rsidRDefault="0082644B" w:rsidP="0082644B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sportowego</w:t>
      </w:r>
    </w:p>
    <w:p w:rsidR="0082644B" w:rsidRDefault="0082644B" w:rsidP="0082644B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</w:t>
      </w:r>
      <w:r w:rsidR="005A07CB">
        <w:rPr>
          <w:b/>
          <w:sz w:val="26"/>
        </w:rPr>
        <w:t>9</w:t>
      </w:r>
      <w:r>
        <w:rPr>
          <w:b/>
          <w:sz w:val="26"/>
        </w:rPr>
        <w:t>/20</w:t>
      </w:r>
      <w:r w:rsidR="005A07CB">
        <w:rPr>
          <w:b/>
          <w:sz w:val="26"/>
        </w:rPr>
        <w:t>20</w:t>
      </w:r>
      <w:bookmarkStart w:id="0" w:name="_GoBack"/>
      <w:bookmarkEnd w:id="0"/>
    </w:p>
    <w:p w:rsidR="0082644B" w:rsidRDefault="0082644B" w:rsidP="0082644B">
      <w:pPr>
        <w:pStyle w:val="Standard"/>
        <w:spacing w:line="360" w:lineRule="auto"/>
        <w:rPr>
          <w:sz w:val="26"/>
        </w:rPr>
      </w:pPr>
    </w:p>
    <w:p w:rsidR="0082644B" w:rsidRDefault="0082644B" w:rsidP="0082644B">
      <w:pPr>
        <w:pStyle w:val="Standard"/>
        <w:spacing w:line="360" w:lineRule="auto"/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>
        <w:rPr>
          <w:sz w:val="26"/>
        </w:rPr>
        <w:tab/>
        <w:t>sportowych.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</w:rPr>
      </w:pPr>
    </w:p>
    <w:p w:rsidR="0082644B" w:rsidRDefault="0082644B" w:rsidP="0082644B">
      <w:pPr>
        <w:pStyle w:val="Standard"/>
        <w:spacing w:line="360" w:lineRule="auto"/>
        <w:rPr>
          <w:sz w:val="26"/>
        </w:rPr>
      </w:pPr>
    </w:p>
    <w:p w:rsidR="0082644B" w:rsidRDefault="0082644B" w:rsidP="0082644B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sportowego Fundacji “Daj Szansę”.   </w:t>
      </w:r>
    </w:p>
    <w:p w:rsidR="0082644B" w:rsidRDefault="0082644B" w:rsidP="0082644B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sportowe przyznawane jest na okres 10 miesięcy (wrzesień 201</w:t>
      </w:r>
      <w:r w:rsidR="00F77378">
        <w:rPr>
          <w:sz w:val="26"/>
        </w:rPr>
        <w:t>9</w:t>
      </w:r>
      <w:r>
        <w:rPr>
          <w:sz w:val="26"/>
        </w:rPr>
        <w:t xml:space="preserve"> - cz</w:t>
      </w:r>
      <w:r>
        <w:rPr>
          <w:sz w:val="26"/>
          <w:szCs w:val="26"/>
        </w:rPr>
        <w:t>erwiec 20</w:t>
      </w:r>
      <w:r w:rsidR="00F77378">
        <w:rPr>
          <w:sz w:val="26"/>
          <w:szCs w:val="26"/>
        </w:rPr>
        <w:t>20</w:t>
      </w:r>
      <w:r>
        <w:rPr>
          <w:sz w:val="26"/>
          <w:szCs w:val="26"/>
        </w:rPr>
        <w:t>) uczniom zamieszkałym na terenie powiatu skarżyskiego lub spoza powiatu, ale uczęszczającym do szkół na terenie powiatu skarżyskiego, którzy spełniają poniższe warunki: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 xml:space="preserve">osiągają wybitne wyniki sportowe w uprawianych przez siebie dyscyplinach, </w:t>
      </w:r>
      <w:r>
        <w:rPr>
          <w:sz w:val="26"/>
          <w:szCs w:val="26"/>
        </w:rPr>
        <w:br/>
        <w:t xml:space="preserve">a w szczególności zajmują czołowe miejsca na poziomie: międzynarodowym, ogólnopolskim, wojewódzkim     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>na świadectwie promocyjnym w szkole podstawowej, gimnazjum lub szkole ponadgimnazjalnej w roku 201</w:t>
      </w:r>
      <w:r w:rsidR="00F77378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F77378">
        <w:rPr>
          <w:sz w:val="26"/>
          <w:szCs w:val="26"/>
        </w:rPr>
        <w:t>9</w:t>
      </w:r>
      <w:r>
        <w:rPr>
          <w:sz w:val="26"/>
          <w:szCs w:val="26"/>
        </w:rPr>
        <w:t xml:space="preserve"> uzyskali dobre wyniki w nauce, co najmniej 4,0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rówieśników,</w:t>
      </w:r>
    </w:p>
    <w:p w:rsidR="0082644B" w:rsidRDefault="00F77378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pochodzą z niezamożnych rodzin,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82644B" w:rsidRDefault="0082644B" w:rsidP="0082644B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kandydata, jego sytuacji materialnej oraz możliwości finansowych Fundacji.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numPr>
          <w:ilvl w:val="0"/>
          <w:numId w:val="4"/>
        </w:numPr>
        <w:tabs>
          <w:tab w:val="left" w:pos="1725"/>
        </w:tabs>
        <w:spacing w:line="360" w:lineRule="auto"/>
        <w:ind w:left="765" w:hanging="76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Warunki przyznawania stypendium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B90DDA">
        <w:rPr>
          <w:rFonts w:cs="Times New Roman"/>
          <w:sz w:val="26"/>
          <w:szCs w:val="26"/>
        </w:rPr>
        <w:t>Z wnioskiem o przyznanie stypendium występują zainteresowani kandydaci, składając wnioski osobiście w siedzibie Fundacji ul.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>Konarskiego 20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>p.</w:t>
      </w:r>
      <w:r w:rsidR="00F77378">
        <w:rPr>
          <w:rFonts w:cs="Times New Roman"/>
          <w:sz w:val="26"/>
          <w:szCs w:val="26"/>
        </w:rPr>
        <w:t>104</w:t>
      </w:r>
      <w:r w:rsidRPr="00B90DDA">
        <w:rPr>
          <w:rFonts w:cs="Times New Roman"/>
          <w:sz w:val="26"/>
          <w:szCs w:val="26"/>
        </w:rPr>
        <w:t xml:space="preserve"> </w:t>
      </w:r>
      <w:r w:rsidR="00F77378">
        <w:rPr>
          <w:rFonts w:cs="Times New Roman"/>
          <w:sz w:val="26"/>
          <w:szCs w:val="26"/>
        </w:rPr>
        <w:br/>
      </w:r>
      <w:r w:rsidRPr="00B90DDA">
        <w:rPr>
          <w:rFonts w:cs="Times New Roman"/>
          <w:b/>
          <w:sz w:val="26"/>
          <w:szCs w:val="26"/>
        </w:rPr>
        <w:t xml:space="preserve">od </w:t>
      </w:r>
      <w:r w:rsidR="00F77378">
        <w:rPr>
          <w:rFonts w:cs="Times New Roman"/>
          <w:b/>
          <w:sz w:val="26"/>
          <w:szCs w:val="26"/>
        </w:rPr>
        <w:t>30</w:t>
      </w:r>
      <w:r w:rsidRPr="00B90DDA">
        <w:rPr>
          <w:rFonts w:cs="Times New Roman"/>
          <w:b/>
          <w:sz w:val="26"/>
          <w:szCs w:val="26"/>
        </w:rPr>
        <w:t xml:space="preserve">.09 - </w:t>
      </w:r>
      <w:r w:rsidR="00F77378">
        <w:rPr>
          <w:rFonts w:cs="Times New Roman"/>
          <w:b/>
          <w:sz w:val="26"/>
          <w:szCs w:val="26"/>
        </w:rPr>
        <w:t>11</w:t>
      </w:r>
      <w:r w:rsidRPr="00B90DDA"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</w:rPr>
        <w:t>1</w:t>
      </w:r>
      <w:r w:rsidRPr="00B90DDA">
        <w:rPr>
          <w:rFonts w:cs="Times New Roman"/>
          <w:b/>
          <w:sz w:val="26"/>
          <w:szCs w:val="26"/>
        </w:rPr>
        <w:t>0.201</w:t>
      </w:r>
      <w:r w:rsidR="00F77378">
        <w:rPr>
          <w:rFonts w:cs="Times New Roman"/>
          <w:b/>
          <w:sz w:val="26"/>
          <w:szCs w:val="26"/>
        </w:rPr>
        <w:t>9</w:t>
      </w:r>
      <w:r w:rsidRPr="00B90DDA">
        <w:rPr>
          <w:rFonts w:cs="Times New Roman"/>
          <w:b/>
          <w:sz w:val="26"/>
          <w:szCs w:val="26"/>
        </w:rPr>
        <w:t xml:space="preserve"> r. w godz.</w:t>
      </w:r>
      <w:r>
        <w:rPr>
          <w:rFonts w:cs="Times New Roman"/>
          <w:b/>
          <w:sz w:val="26"/>
          <w:szCs w:val="26"/>
        </w:rPr>
        <w:t xml:space="preserve"> </w:t>
      </w:r>
      <w:r w:rsidRPr="00B90DDA">
        <w:rPr>
          <w:rFonts w:cs="Times New Roman"/>
          <w:b/>
          <w:sz w:val="26"/>
          <w:szCs w:val="26"/>
        </w:rPr>
        <w:t>1</w:t>
      </w:r>
      <w:r w:rsidR="00F77378">
        <w:rPr>
          <w:rFonts w:cs="Times New Roman"/>
          <w:b/>
          <w:sz w:val="26"/>
          <w:szCs w:val="26"/>
        </w:rPr>
        <w:t>4</w:t>
      </w:r>
      <w:r w:rsidRPr="00B90DDA">
        <w:rPr>
          <w:rFonts w:cs="Times New Roman"/>
          <w:b/>
          <w:sz w:val="26"/>
          <w:szCs w:val="26"/>
        </w:rPr>
        <w:t>.00-15.30</w:t>
      </w:r>
      <w:r w:rsidRPr="00B90DDA">
        <w:rPr>
          <w:rFonts w:cs="Times New Roman"/>
          <w:sz w:val="26"/>
          <w:szCs w:val="26"/>
        </w:rPr>
        <w:t xml:space="preserve"> 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 dokumentach składanych przez kandydata muszą się znaleźć: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wniosek o przyznanie stypendium wypełniony przez kandydata ubiegającego się o stypendium,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851"/>
        <w:rPr>
          <w:sz w:val="26"/>
          <w:szCs w:val="26"/>
        </w:rPr>
      </w:pPr>
      <w:r>
        <w:rPr>
          <w:sz w:val="26"/>
          <w:szCs w:val="26"/>
        </w:rPr>
        <w:t>opinia trenera,</w:t>
      </w:r>
    </w:p>
    <w:p w:rsidR="0082644B" w:rsidRDefault="00F77378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oświadczenie</w:t>
      </w:r>
      <w:r w:rsidR="0082644B">
        <w:rPr>
          <w:sz w:val="26"/>
          <w:szCs w:val="26"/>
        </w:rPr>
        <w:t xml:space="preserve"> o sytuacji rodzinnej i materialnej wraz z zaświadczeniami o dochodach rodziców/opiekunów,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kopia świadectwa, dyplomów oraz inne materiały doku</w:t>
      </w:r>
      <w:r w:rsidR="00077158">
        <w:rPr>
          <w:sz w:val="26"/>
          <w:szCs w:val="26"/>
        </w:rPr>
        <w:t>mentujące osiągnięcia kandydata,</w:t>
      </w:r>
    </w:p>
    <w:p w:rsidR="00077158" w:rsidRDefault="00077158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oświadczenie o przetwarzaniu danych osobowych.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Wyboru stypendystów w drodze konkursu dokonuje komisja stypendialna złożona             z co najmniej 5 członków Zarządu Fundacji “Daj Szansę”,  w terminie do </w:t>
      </w:r>
      <w:r w:rsidR="00F77378">
        <w:rPr>
          <w:sz w:val="26"/>
          <w:szCs w:val="26"/>
        </w:rPr>
        <w:t>30</w:t>
      </w:r>
      <w:r>
        <w:rPr>
          <w:sz w:val="26"/>
          <w:szCs w:val="26"/>
        </w:rPr>
        <w:t xml:space="preserve"> października 201</w:t>
      </w:r>
      <w:r w:rsidR="00F77378">
        <w:rPr>
          <w:sz w:val="26"/>
          <w:szCs w:val="26"/>
        </w:rPr>
        <w:t>9</w:t>
      </w:r>
      <w:r>
        <w:rPr>
          <w:sz w:val="26"/>
          <w:szCs w:val="26"/>
        </w:rPr>
        <w:t xml:space="preserve"> roku.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Stypendia wypłacane będą po podpisaniu umowy ze stypendystą, w ratach miesięcznych</w:t>
      </w:r>
      <w:r>
        <w:rPr>
          <w:sz w:val="26"/>
          <w:szCs w:val="26"/>
        </w:rPr>
        <w:t>.</w:t>
      </w:r>
      <w:r w:rsidRPr="006D1569">
        <w:rPr>
          <w:sz w:val="26"/>
          <w:szCs w:val="26"/>
        </w:rPr>
        <w:t xml:space="preserve"> </w:t>
      </w:r>
    </w:p>
    <w:p w:rsidR="0082644B" w:rsidRPr="006D1569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Decyzja komisji stypendialnej dotycząca przyznania stypendium jest ostateczna.</w:t>
      </w:r>
    </w:p>
    <w:p w:rsidR="0082644B" w:rsidRDefault="0082644B" w:rsidP="0082644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 a ich osiągnięcia będą promowane w środowisku.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jc w:val="both"/>
        <w:rPr>
          <w:b/>
          <w:bCs/>
          <w:sz w:val="26"/>
          <w:szCs w:val="26"/>
        </w:rPr>
      </w:pPr>
    </w:p>
    <w:p w:rsidR="0082644B" w:rsidRDefault="0082644B" w:rsidP="0082644B">
      <w:pPr>
        <w:pStyle w:val="Standard"/>
        <w:jc w:val="both"/>
        <w:rPr>
          <w:i/>
          <w:iCs/>
          <w:sz w:val="26"/>
          <w:szCs w:val="26"/>
        </w:rPr>
      </w:pPr>
    </w:p>
    <w:p w:rsidR="0082644B" w:rsidRDefault="0082644B" w:rsidP="0082644B">
      <w:pPr>
        <w:pStyle w:val="Standard"/>
      </w:pPr>
    </w:p>
    <w:p w:rsidR="0082644B" w:rsidRDefault="0082644B" w:rsidP="0082644B">
      <w:pPr>
        <w:pStyle w:val="Standard"/>
      </w:pPr>
    </w:p>
    <w:p w:rsidR="0082644B" w:rsidRDefault="0082644B" w:rsidP="0082644B"/>
    <w:p w:rsidR="00DB531E" w:rsidRDefault="00DB531E"/>
    <w:sectPr w:rsidR="00DB531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20"/>
    <w:multiLevelType w:val="multilevel"/>
    <w:tmpl w:val="CE8EA3A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AA216A"/>
    <w:multiLevelType w:val="multilevel"/>
    <w:tmpl w:val="3AD66F2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66494A"/>
    <w:multiLevelType w:val="multilevel"/>
    <w:tmpl w:val="C20CB80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1C83DB8"/>
    <w:multiLevelType w:val="multilevel"/>
    <w:tmpl w:val="E34457B4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FCE3496"/>
    <w:multiLevelType w:val="multilevel"/>
    <w:tmpl w:val="1A243E70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E6D784C"/>
    <w:multiLevelType w:val="multilevel"/>
    <w:tmpl w:val="9F1C62FA"/>
    <w:lvl w:ilvl="0">
      <w:start w:val="1"/>
      <w:numFmt w:val="decimal"/>
      <w:lvlText w:val="%1)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B"/>
    <w:rsid w:val="00077158"/>
    <w:rsid w:val="005A07CB"/>
    <w:rsid w:val="006B1651"/>
    <w:rsid w:val="00790115"/>
    <w:rsid w:val="0082644B"/>
    <w:rsid w:val="00DB531E"/>
    <w:rsid w:val="00F7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B"/>
  </w:style>
  <w:style w:type="paragraph" w:styleId="Nagwek1">
    <w:name w:val="heading 1"/>
    <w:basedOn w:val="Standard"/>
    <w:next w:val="Normalny"/>
    <w:link w:val="Nagwek1Znak"/>
    <w:rsid w:val="0082644B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44B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826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B"/>
  </w:style>
  <w:style w:type="paragraph" w:styleId="Nagwek1">
    <w:name w:val="heading 1"/>
    <w:basedOn w:val="Standard"/>
    <w:next w:val="Normalny"/>
    <w:link w:val="Nagwek1Znak"/>
    <w:rsid w:val="0082644B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44B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826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2017-09-15T09:01:00Z</dcterms:created>
  <dcterms:modified xsi:type="dcterms:W3CDTF">2019-09-30T12:24:00Z</dcterms:modified>
</cp:coreProperties>
</file>